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по адресу улица Чекалова, д. 3Б</dc:title>
  <dc:description>Прайс-лист: молибден по адресу улица Чекалова, д. 3Б</dc:description>
  <dc:subject>прайс-лист</dc:subject>
  <cp:keywords/>
  <cp:category/>
  <cp:lastModifiedBy/>
  <dcterms:created xsi:type="dcterms:W3CDTF">2025-12-10T13:49:45+00:00</dcterms:created>
  <dcterms:modified xsi:type="dcterms:W3CDTF">2025-12-10T13:49:45+00:00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